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576DA" w14:textId="77777777" w:rsidR="00CE6940" w:rsidRPr="00CE6940" w:rsidRDefault="00CE6940" w:rsidP="00CE6940">
      <w:pPr>
        <w:shd w:val="clear" w:color="auto" w:fill="FFFFFF"/>
        <w:spacing w:before="300" w:after="225" w:line="240" w:lineRule="auto"/>
        <w:outlineLvl w:val="1"/>
        <w:rPr>
          <w:rFonts w:ascii="Arial" w:eastAsia="Times New Roman" w:hAnsi="Arial" w:cs="Arial"/>
          <w:b/>
          <w:bCs/>
          <w:color w:val="003366"/>
          <w:sz w:val="24"/>
          <w:szCs w:val="24"/>
        </w:rPr>
      </w:pPr>
      <w:r w:rsidRPr="00CE6940">
        <w:rPr>
          <w:rFonts w:ascii="Arial" w:eastAsia="Times New Roman" w:hAnsi="Arial" w:cs="Arial"/>
          <w:b/>
          <w:bCs/>
          <w:color w:val="003366"/>
          <w:sz w:val="24"/>
          <w:szCs w:val="24"/>
        </w:rPr>
        <w:t>AP History Disciplinary Practices</w:t>
      </w:r>
    </w:p>
    <w:tbl>
      <w:tblPr>
        <w:tblW w:w="856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AP History Disciplinary Pratices"/>
      </w:tblPr>
      <w:tblGrid>
        <w:gridCol w:w="4284"/>
        <w:gridCol w:w="4284"/>
      </w:tblGrid>
      <w:tr w:rsidR="00CE6940" w:rsidRPr="00CE6940" w14:paraId="42153C26" w14:textId="77777777" w:rsidTr="00CE6940">
        <w:trPr>
          <w:tblHeader/>
        </w:trPr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9F7"/>
            <w:tcMar>
              <w:top w:w="60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14:paraId="72ED4FB3" w14:textId="77777777" w:rsidR="00CE6940" w:rsidRPr="00CE6940" w:rsidRDefault="00CE6940" w:rsidP="00CE694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9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Practice 1: Analyzing Historical Evidence</w:t>
            </w:r>
          </w:p>
        </w:tc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9F7"/>
            <w:tcMar>
              <w:top w:w="60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14:paraId="1517834F" w14:textId="77777777" w:rsidR="00CE6940" w:rsidRPr="00CE6940" w:rsidRDefault="00CE6940" w:rsidP="00CE694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9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Practice 2: Argument Development</w:t>
            </w:r>
          </w:p>
        </w:tc>
      </w:tr>
      <w:tr w:rsidR="00CE6940" w:rsidRPr="00CE6940" w14:paraId="0681BAD9" w14:textId="77777777" w:rsidTr="00CE6940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9F7"/>
            <w:tcMar>
              <w:top w:w="60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14:paraId="43B15E76" w14:textId="77777777" w:rsidR="00CE6940" w:rsidRPr="00CE6940" w:rsidRDefault="00CE6940" w:rsidP="00CE6940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Students will be assessed on their ability to…</w:t>
            </w:r>
          </w:p>
        </w:tc>
      </w:tr>
      <w:tr w:rsidR="00CE6940" w:rsidRPr="00CE6940" w14:paraId="0CBA3F98" w14:textId="77777777" w:rsidTr="00CE6940">
        <w:tc>
          <w:tcPr>
            <w:tcW w:w="0" w:type="auto"/>
            <w:tcBorders>
              <w:top w:val="single" w:sz="6" w:space="0" w:color="CCCAC8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E9D27A" w14:textId="77777777" w:rsidR="00CE6940" w:rsidRPr="00CE6940" w:rsidRDefault="00CE6940" w:rsidP="00CE694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9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Primary Sources</w:t>
            </w:r>
          </w:p>
          <w:p w14:paraId="5A3C5C46" w14:textId="77777777" w:rsidR="00CE6940" w:rsidRPr="00CE6940" w:rsidRDefault="00CE6940" w:rsidP="00CE6940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225" w:right="4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Describe historically relevant information and/or arguments within a source.</w:t>
            </w:r>
          </w:p>
          <w:p w14:paraId="58ACCDFB" w14:textId="77777777" w:rsidR="00CE6940" w:rsidRPr="00CE6940" w:rsidRDefault="00CE6940" w:rsidP="00CE6940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225" w:right="4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Explain how a source provides information about the broader historical setting within which it was created.</w:t>
            </w:r>
          </w:p>
          <w:p w14:paraId="78670D3E" w14:textId="77777777" w:rsidR="00CE6940" w:rsidRPr="00CE6940" w:rsidRDefault="00CE6940" w:rsidP="00CE6940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225" w:right="4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Explain how a source’s point of view, purpose, historical situation, and/or audience might affect a source’s meaning.</w:t>
            </w:r>
          </w:p>
          <w:p w14:paraId="2473F56B" w14:textId="77777777" w:rsidR="00CE6940" w:rsidRPr="00CE6940" w:rsidRDefault="00CE6940" w:rsidP="00CE6940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225" w:right="4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Explain the relative historical significance of a source’s point of view, purpose, historical situation, and/or audience.</w:t>
            </w:r>
          </w:p>
          <w:p w14:paraId="0F9AC0F2" w14:textId="77777777" w:rsidR="00CE6940" w:rsidRPr="00CE6940" w:rsidRDefault="00CE6940" w:rsidP="00CE6940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225" w:right="4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Evaluate a source’s credibility and/or limitations.</w:t>
            </w:r>
          </w:p>
          <w:p w14:paraId="3EE8CACC" w14:textId="77777777" w:rsidR="00CE6940" w:rsidRPr="00CE6940" w:rsidRDefault="00CE6940" w:rsidP="00CE694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9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Secondary Sources</w:t>
            </w:r>
          </w:p>
          <w:p w14:paraId="03B8C782" w14:textId="77777777" w:rsidR="00CE6940" w:rsidRPr="00CE6940" w:rsidRDefault="00CE6940" w:rsidP="00CE6940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225" w:right="4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Describe the claim or argument of a secondary source, as well as the evidence used.</w:t>
            </w:r>
          </w:p>
          <w:p w14:paraId="62CA8012" w14:textId="77777777" w:rsidR="00CE6940" w:rsidRPr="00CE6940" w:rsidRDefault="00CE6940" w:rsidP="00CE6940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225" w:right="4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Describe a pattern or trend in quantitative data in non-text-based sources.</w:t>
            </w:r>
          </w:p>
          <w:p w14:paraId="0DA01513" w14:textId="77777777" w:rsidR="00CE6940" w:rsidRPr="00CE6940" w:rsidRDefault="00CE6940" w:rsidP="00CE6940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225" w:right="4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Explain how a historian’s claim or argument is supported with evidence.</w:t>
            </w:r>
          </w:p>
          <w:p w14:paraId="515527E8" w14:textId="77777777" w:rsidR="00CE6940" w:rsidRPr="00CE6940" w:rsidRDefault="00CE6940" w:rsidP="00CE6940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225" w:right="4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Explain how a historian’s context influences the claim or argument.</w:t>
            </w:r>
          </w:p>
          <w:p w14:paraId="4AE8DD5A" w14:textId="77777777" w:rsidR="00CE6940" w:rsidRPr="00CE6940" w:rsidRDefault="00CE6940" w:rsidP="00CE6940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225" w:right="4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Analyze patterns and trends in quantitative data in non-text-based sources.</w:t>
            </w:r>
          </w:p>
          <w:p w14:paraId="62809904" w14:textId="77777777" w:rsidR="00CE6940" w:rsidRPr="00CE6940" w:rsidRDefault="00CE6940" w:rsidP="00CE6940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225" w:right="4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Evaluate the effectiveness of a historical claim or argument.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7B07B1" w14:textId="77777777" w:rsidR="00CE6940" w:rsidRPr="00CE6940" w:rsidRDefault="00CE6940" w:rsidP="00CE694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14:paraId="5CE2F7F3" w14:textId="77777777" w:rsidR="00CE6940" w:rsidRPr="00CE6940" w:rsidRDefault="00CE6940" w:rsidP="00CE6940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225" w:right="4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 a historically defensible claim in the form of an evaluative thesis.</w:t>
            </w:r>
          </w:p>
          <w:p w14:paraId="0A4F1FCA" w14:textId="77777777" w:rsidR="00CE6940" w:rsidRPr="00CE6940" w:rsidRDefault="00CE6940" w:rsidP="00CE6940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225" w:right="4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Support an argument using specific and relevant evidence.</w:t>
            </w:r>
          </w:p>
          <w:p w14:paraId="18833B30" w14:textId="77777777" w:rsidR="00CE6940" w:rsidRPr="00CE6940" w:rsidRDefault="00CE6940" w:rsidP="00CE6940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225" w:right="4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 historical reasoning to explain relationships among pieces of historical evidence.</w:t>
            </w:r>
          </w:p>
          <w:p w14:paraId="7D8259C1" w14:textId="77777777" w:rsidR="00CE6940" w:rsidRPr="00CE6940" w:rsidRDefault="00CE6940" w:rsidP="00CE6940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225" w:right="4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Consider ways that diverse or alternative evidence could be used to qualify or modify an argument.</w:t>
            </w:r>
          </w:p>
        </w:tc>
      </w:tr>
    </w:tbl>
    <w:p w14:paraId="60267512" w14:textId="77777777" w:rsidR="00CE6940" w:rsidRDefault="00CE6940" w:rsidP="00CE6940">
      <w:pPr>
        <w:shd w:val="clear" w:color="auto" w:fill="FFFFFF"/>
        <w:spacing w:before="300" w:after="225" w:line="240" w:lineRule="auto"/>
        <w:outlineLvl w:val="1"/>
        <w:rPr>
          <w:rFonts w:ascii="Arial" w:eastAsia="Times New Roman" w:hAnsi="Arial" w:cs="Arial"/>
          <w:b/>
          <w:bCs/>
          <w:color w:val="003366"/>
          <w:sz w:val="24"/>
          <w:szCs w:val="24"/>
        </w:rPr>
      </w:pPr>
    </w:p>
    <w:p w14:paraId="3E661EFD" w14:textId="77777777" w:rsidR="00CE6940" w:rsidRDefault="00CE6940" w:rsidP="00CE6940">
      <w:pPr>
        <w:shd w:val="clear" w:color="auto" w:fill="FFFFFF"/>
        <w:spacing w:before="300" w:after="225" w:line="240" w:lineRule="auto"/>
        <w:outlineLvl w:val="1"/>
        <w:rPr>
          <w:rFonts w:ascii="Arial" w:eastAsia="Times New Roman" w:hAnsi="Arial" w:cs="Arial"/>
          <w:b/>
          <w:bCs/>
          <w:color w:val="003366"/>
          <w:sz w:val="24"/>
          <w:szCs w:val="24"/>
        </w:rPr>
      </w:pPr>
    </w:p>
    <w:p w14:paraId="6EBF9584" w14:textId="77777777" w:rsidR="00CE6940" w:rsidRDefault="00CE6940" w:rsidP="00CE6940">
      <w:pPr>
        <w:shd w:val="clear" w:color="auto" w:fill="FFFFFF"/>
        <w:spacing w:before="300" w:after="225" w:line="240" w:lineRule="auto"/>
        <w:outlineLvl w:val="1"/>
        <w:rPr>
          <w:rFonts w:ascii="Arial" w:eastAsia="Times New Roman" w:hAnsi="Arial" w:cs="Arial"/>
          <w:b/>
          <w:bCs/>
          <w:color w:val="003366"/>
          <w:sz w:val="24"/>
          <w:szCs w:val="24"/>
        </w:rPr>
      </w:pPr>
    </w:p>
    <w:p w14:paraId="46D7DF57" w14:textId="77777777" w:rsidR="00CE6940" w:rsidRDefault="00CE6940" w:rsidP="00CE6940">
      <w:pPr>
        <w:shd w:val="clear" w:color="auto" w:fill="FFFFFF"/>
        <w:spacing w:before="300" w:after="225" w:line="240" w:lineRule="auto"/>
        <w:outlineLvl w:val="1"/>
        <w:rPr>
          <w:rFonts w:ascii="Arial" w:eastAsia="Times New Roman" w:hAnsi="Arial" w:cs="Arial"/>
          <w:b/>
          <w:bCs/>
          <w:color w:val="003366"/>
          <w:sz w:val="24"/>
          <w:szCs w:val="24"/>
        </w:rPr>
      </w:pPr>
    </w:p>
    <w:p w14:paraId="629FE625" w14:textId="77777777" w:rsidR="00CE6940" w:rsidRPr="00CE6940" w:rsidRDefault="00CE6940" w:rsidP="00CE6940">
      <w:pPr>
        <w:shd w:val="clear" w:color="auto" w:fill="FFFFFF"/>
        <w:spacing w:before="300" w:after="225" w:line="240" w:lineRule="auto"/>
        <w:outlineLvl w:val="1"/>
        <w:rPr>
          <w:rFonts w:ascii="Arial" w:eastAsia="Times New Roman" w:hAnsi="Arial" w:cs="Arial"/>
          <w:b/>
          <w:bCs/>
          <w:color w:val="003366"/>
          <w:sz w:val="24"/>
          <w:szCs w:val="24"/>
        </w:rPr>
      </w:pPr>
      <w:bookmarkStart w:id="0" w:name="_GoBack"/>
      <w:bookmarkEnd w:id="0"/>
      <w:r w:rsidRPr="00CE6940">
        <w:rPr>
          <w:rFonts w:ascii="Arial" w:eastAsia="Times New Roman" w:hAnsi="Arial" w:cs="Arial"/>
          <w:b/>
          <w:bCs/>
          <w:color w:val="003366"/>
          <w:sz w:val="24"/>
          <w:szCs w:val="24"/>
        </w:rPr>
        <w:lastRenderedPageBreak/>
        <w:t>AP History Reasoning Skills</w:t>
      </w:r>
    </w:p>
    <w:tbl>
      <w:tblPr>
        <w:tblW w:w="856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AP History Reasoning Skills"/>
      </w:tblPr>
      <w:tblGrid>
        <w:gridCol w:w="2142"/>
        <w:gridCol w:w="2142"/>
        <w:gridCol w:w="2142"/>
        <w:gridCol w:w="2142"/>
      </w:tblGrid>
      <w:tr w:rsidR="00CE6940" w:rsidRPr="00CE6940" w14:paraId="0A82F8EC" w14:textId="77777777" w:rsidTr="00CE6940">
        <w:trPr>
          <w:tblHeader/>
        </w:trPr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9F7"/>
            <w:tcMar>
              <w:top w:w="60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14:paraId="2B4CF59B" w14:textId="77777777" w:rsidR="00CE6940" w:rsidRPr="00CE6940" w:rsidRDefault="00CE6940" w:rsidP="00CE694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9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Skill 1: Contextualization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9F7"/>
            <w:tcMar>
              <w:top w:w="60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14:paraId="4276FED2" w14:textId="77777777" w:rsidR="00CE6940" w:rsidRPr="00CE6940" w:rsidRDefault="00CE6940" w:rsidP="00CE694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9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Skill 2: Comparison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9F7"/>
            <w:tcMar>
              <w:top w:w="60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14:paraId="6A1A8B03" w14:textId="77777777" w:rsidR="00CE6940" w:rsidRPr="00CE6940" w:rsidRDefault="00CE6940" w:rsidP="00CE694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9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Skill 3: Causation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9F7"/>
            <w:tcMar>
              <w:top w:w="60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14:paraId="1753F24C" w14:textId="77777777" w:rsidR="00CE6940" w:rsidRPr="00CE6940" w:rsidRDefault="00CE6940" w:rsidP="00CE694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9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Skill 4: Continuity and Change Over Time</w:t>
            </w:r>
          </w:p>
        </w:tc>
      </w:tr>
      <w:tr w:rsidR="00CE6940" w:rsidRPr="00CE6940" w14:paraId="4CD9A192" w14:textId="77777777" w:rsidTr="00CE6940">
        <w:tc>
          <w:tcPr>
            <w:tcW w:w="0" w:type="auto"/>
            <w:tcBorders>
              <w:top w:val="single" w:sz="6" w:space="0" w:color="CCCAC8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9428C2" w14:textId="77777777" w:rsidR="00CE6940" w:rsidRPr="00CE6940" w:rsidRDefault="00CE6940" w:rsidP="00CE694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Describe an accurate historical context for a specific historical development or process.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EC8F11" w14:textId="77777777" w:rsidR="00CE6940" w:rsidRPr="00CE6940" w:rsidRDefault="00CE6940" w:rsidP="00CE694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Describe similarities and/or differences between different historical developments or processes.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394AED" w14:textId="77777777" w:rsidR="00CE6940" w:rsidRPr="00CE6940" w:rsidRDefault="00CE6940" w:rsidP="00CE694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Describe causes or effects of a specific historical development or process.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FC5870" w14:textId="77777777" w:rsidR="00CE6940" w:rsidRPr="00CE6940" w:rsidRDefault="00CE6940" w:rsidP="00CE694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Describe patterns of continuity and/or change over time.</w:t>
            </w:r>
          </w:p>
        </w:tc>
      </w:tr>
      <w:tr w:rsidR="00CE6940" w:rsidRPr="00CE6940" w14:paraId="08625DF4" w14:textId="77777777" w:rsidTr="00CE6940">
        <w:tc>
          <w:tcPr>
            <w:tcW w:w="0" w:type="auto"/>
            <w:tcBorders>
              <w:top w:val="single" w:sz="6" w:space="0" w:color="CCCAC8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F6F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18328F" w14:textId="77777777" w:rsidR="00CE6940" w:rsidRPr="00CE6940" w:rsidRDefault="00CE6940" w:rsidP="00CE694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Explain how a relevant context influenced a specific historical development or process.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F6F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586D98" w14:textId="77777777" w:rsidR="00CE6940" w:rsidRPr="00CE6940" w:rsidRDefault="00CE6940" w:rsidP="00CE694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Explain relevant similarities and/or differences between specific historical developments and processes.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F6F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712B4C" w14:textId="77777777" w:rsidR="00CE6940" w:rsidRPr="00CE6940" w:rsidRDefault="00CE6940" w:rsidP="00CE694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Explain the relationship between causes and effects of a specific historical development or process.</w:t>
            </w:r>
          </w:p>
          <w:p w14:paraId="1696DC9A" w14:textId="77777777" w:rsidR="00CE6940" w:rsidRPr="00CE6940" w:rsidRDefault="00CE6940" w:rsidP="00CE694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Explain the difference between primary and secondary causes, and between short- and long-term effects.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F6F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99B931" w14:textId="77777777" w:rsidR="00CE6940" w:rsidRPr="00CE6940" w:rsidRDefault="00CE6940" w:rsidP="00CE694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Explain patterns of continuity and/or change over time.</w:t>
            </w:r>
          </w:p>
        </w:tc>
      </w:tr>
      <w:tr w:rsidR="00CE6940" w:rsidRPr="00CE6940" w14:paraId="7CF719AF" w14:textId="77777777" w:rsidTr="00CE6940">
        <w:tc>
          <w:tcPr>
            <w:tcW w:w="0" w:type="auto"/>
            <w:tcBorders>
              <w:top w:val="single" w:sz="6" w:space="0" w:color="CCCAC8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BB0241" w14:textId="77777777" w:rsidR="00CE6940" w:rsidRPr="00CE6940" w:rsidRDefault="00CE6940" w:rsidP="00CE694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 context to explain the relative historical significance of a specific historical development or process.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523C52" w14:textId="77777777" w:rsidR="00CE6940" w:rsidRPr="00CE6940" w:rsidRDefault="00CE6940" w:rsidP="00CE694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Explain the relative historical significance of similarities and/or differences between different historical developments or processes.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E10549" w14:textId="77777777" w:rsidR="00CE6940" w:rsidRPr="00CE6940" w:rsidRDefault="00CE6940" w:rsidP="00CE694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Explain the relative historical significance of different causes and/or effects.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947FCA" w14:textId="77777777" w:rsidR="00CE6940" w:rsidRPr="00CE6940" w:rsidRDefault="00CE6940" w:rsidP="00CE694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Explain the relative historical significance of specific historical developments in relation to a larger pattern of continuity and/or change</w:t>
            </w:r>
          </w:p>
        </w:tc>
      </w:tr>
    </w:tbl>
    <w:p w14:paraId="2EA13C58" w14:textId="77777777" w:rsidR="00D95AE7" w:rsidRDefault="00D95AE7"/>
    <w:sectPr w:rsidR="00D95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D0B16"/>
    <w:multiLevelType w:val="multilevel"/>
    <w:tmpl w:val="E5F0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1D4BC9"/>
    <w:multiLevelType w:val="multilevel"/>
    <w:tmpl w:val="4E36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034E9A"/>
    <w:multiLevelType w:val="multilevel"/>
    <w:tmpl w:val="7890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40"/>
    <w:rsid w:val="001F602C"/>
    <w:rsid w:val="00415B63"/>
    <w:rsid w:val="00CE6940"/>
    <w:rsid w:val="00D9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14953"/>
  <w15:chartTrackingRefBased/>
  <w15:docId w15:val="{F8D361D0-1182-41A3-A2FA-F7EE5826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 roberts</dc:creator>
  <cp:keywords/>
  <dc:description/>
  <cp:lastModifiedBy>dad roberts</cp:lastModifiedBy>
  <cp:revision>1</cp:revision>
  <dcterms:created xsi:type="dcterms:W3CDTF">2017-06-08T21:01:00Z</dcterms:created>
  <dcterms:modified xsi:type="dcterms:W3CDTF">2017-06-08T21:02:00Z</dcterms:modified>
</cp:coreProperties>
</file>